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9185972" w:displacedByCustomXml="next"/>
    <w:sdt>
      <w:sdtPr>
        <w:rPr>
          <w:lang w:val="fr-CI"/>
        </w:rPr>
        <w:id w:val="1529682469"/>
        <w:docPartObj>
          <w:docPartGallery w:val="Cover Pages"/>
          <w:docPartUnique/>
        </w:docPartObj>
      </w:sdtPr>
      <w:sdtEndPr/>
      <w:sdtContent>
        <w:p w14:paraId="2544B3FB" w14:textId="54A96682" w:rsidR="000C4752" w:rsidRPr="008D0521" w:rsidRDefault="00033FC7" w:rsidP="001F4064">
          <w:pPr>
            <w:rPr>
              <w:lang w:val="fr-CI"/>
            </w:rPr>
          </w:pPr>
          <w:r w:rsidRPr="008D0521">
            <w:rPr>
              <w:noProof/>
              <w:lang w:val="fr-CI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9C56FCB" wp14:editId="4E76070C">
                    <wp:simplePos x="0" y="0"/>
                    <wp:positionH relativeFrom="page">
                      <wp:posOffset>-635</wp:posOffset>
                    </wp:positionH>
                    <wp:positionV relativeFrom="paragraph">
                      <wp:posOffset>-1306195</wp:posOffset>
                    </wp:positionV>
                    <wp:extent cx="7790688" cy="1492301"/>
                    <wp:effectExtent l="0" t="0" r="1270" b="0"/>
                    <wp:wrapNone/>
                    <wp:docPr id="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790688" cy="1492301"/>
                              <a:chOff x="0" y="0"/>
                              <a:chExt cx="7325067" cy="1215390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0"/>
                                <a:ext cx="7315200" cy="1129665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67" y="0"/>
                                <a:ext cx="7315200" cy="12153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    <w:pict>
                  <v:group id="Group 4" style="position:absolute;margin-left:-.05pt;margin-top:-102.85pt;width:613.45pt;height:117.5pt;z-index:251664384;mso-position-horizontal-relative:page;mso-width-relative:margin;mso-height-relative:margin" alt="&quot;&quot;" coordsize="73250,12153" o:spid="_x0000_s1026" w14:anchorId="66F472C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">
                    <v:shape id="Rectangle 51" style="position:absolute;width:73152;height:11296;visibility:visible;mso-wrap-style:square;v-text-anchor:middle" coordsize="7312660,1129665" o:spid="_x0000_s1027" fillcolor="#008085" stroked="f" strokeweight="1.25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">
                      <v:path arrowok="t" o:connecttype="custom" o:connectlocs="0,0;7315200,0;7315200,1129665;3620757,733425;0,1091565;0,0" o:connectangles="0,0,0,0,0,0"/>
                    </v:shape>
                    <v:rect id="Rectangle 151" style="position:absolute;left:98;width:73152;height:12153;visibility:visible;mso-wrap-style:square;v-text-anchor:middle" alt="&quot;&quot;" o:spid="_x0000_s1028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">
                      <v:fill type="frame" o:title="" recolor="t" rotate="t" r:id="rId9"/>
                    </v:rect>
                    <w10:wrap anchorx="page"/>
                  </v:group>
                </w:pict>
              </mc:Fallback>
            </mc:AlternateContent>
          </w:r>
        </w:p>
        <w:bookmarkEnd w:id="0"/>
        <w:p w14:paraId="224728A9" w14:textId="4D5BC535" w:rsidR="000C4752" w:rsidRPr="008D0521" w:rsidRDefault="000C4752" w:rsidP="001F4064">
          <w:pPr>
            <w:rPr>
              <w:lang w:val="fr-CI"/>
            </w:rPr>
          </w:pPr>
        </w:p>
        <w:p w14:paraId="6A622EFD" w14:textId="637BA1B0" w:rsidR="000C4752" w:rsidRPr="008D0521" w:rsidRDefault="00EB4104" w:rsidP="001F4064">
          <w:pPr>
            <w:rPr>
              <w:lang w:val="fr-CI"/>
            </w:rPr>
          </w:pPr>
          <w:r w:rsidRPr="008D0521">
            <w:rPr>
              <w:noProof/>
              <w:lang w:val="fr-CI"/>
            </w:rPr>
            <w:drawing>
              <wp:anchor distT="0" distB="0" distL="114300" distR="114300" simplePos="0" relativeHeight="251658241" behindDoc="0" locked="0" layoutInCell="1" allowOverlap="1" wp14:anchorId="128F444E" wp14:editId="227AC400">
                <wp:simplePos x="0" y="0"/>
                <wp:positionH relativeFrom="margin">
                  <wp:align>center</wp:align>
                </wp:positionH>
                <wp:positionV relativeFrom="paragraph">
                  <wp:posOffset>184172</wp:posOffset>
                </wp:positionV>
                <wp:extent cx="2596896" cy="2313432"/>
                <wp:effectExtent l="0" t="0" r="0" b="0"/>
                <wp:wrapNone/>
                <wp:docPr id="13" name="Pictur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6896" cy="2313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Hlk19186076"/>
        </w:p>
        <w:p w14:paraId="5C8CB5EB" w14:textId="4BC52DD6" w:rsidR="000C4752" w:rsidRPr="008D0521" w:rsidRDefault="000C4752" w:rsidP="001F4064">
          <w:pPr>
            <w:rPr>
              <w:lang w:val="fr-CI"/>
            </w:rPr>
          </w:pPr>
        </w:p>
        <w:p w14:paraId="5FE2D347" w14:textId="4378A244" w:rsidR="000C4752" w:rsidRPr="008D0521" w:rsidRDefault="000C4752" w:rsidP="001F4064">
          <w:pPr>
            <w:rPr>
              <w:lang w:val="fr-CI"/>
            </w:rPr>
          </w:pPr>
        </w:p>
        <w:p w14:paraId="1BB8456A" w14:textId="0B8BCEFA" w:rsidR="000C4752" w:rsidRPr="008D0521" w:rsidRDefault="000C4752" w:rsidP="001F4064">
          <w:pPr>
            <w:rPr>
              <w:lang w:val="fr-CI"/>
            </w:rPr>
          </w:pPr>
        </w:p>
        <w:p w14:paraId="7CC7BDEA" w14:textId="2319F0AC" w:rsidR="000C4752" w:rsidRPr="008D0521" w:rsidRDefault="000C4752" w:rsidP="001F4064">
          <w:pPr>
            <w:rPr>
              <w:lang w:val="fr-CI"/>
            </w:rPr>
          </w:pPr>
        </w:p>
        <w:p w14:paraId="07BD61FE" w14:textId="77777777" w:rsidR="00EB4104" w:rsidRPr="008D0521" w:rsidRDefault="00EB4104" w:rsidP="001F4064">
          <w:pPr>
            <w:rPr>
              <w:lang w:val="fr-CI"/>
            </w:rPr>
          </w:pPr>
        </w:p>
        <w:p w14:paraId="475C55C2" w14:textId="77777777" w:rsidR="00EB4104" w:rsidRPr="008D0521" w:rsidRDefault="00EB4104" w:rsidP="001F4064">
          <w:pPr>
            <w:rPr>
              <w:lang w:val="fr-CI"/>
            </w:rPr>
          </w:pPr>
          <w:bookmarkStart w:id="2" w:name="_Hlk19186123"/>
        </w:p>
        <w:p w14:paraId="476AEB2F" w14:textId="77777777" w:rsidR="00527111" w:rsidRPr="008D0521" w:rsidRDefault="00527111" w:rsidP="001F4064">
          <w:pPr>
            <w:pStyle w:val="GRT"/>
            <w:rPr>
              <w:lang w:val="fr-CI"/>
            </w:rPr>
          </w:pPr>
        </w:p>
        <w:p w14:paraId="06812071" w14:textId="0BEC5F5E" w:rsidR="000C4752" w:rsidRPr="008D0521" w:rsidRDefault="002343FA" w:rsidP="001F4064">
          <w:pPr>
            <w:pStyle w:val="GRT"/>
            <w:rPr>
              <w:lang w:val="fr-CI"/>
            </w:rPr>
          </w:pPr>
          <w:r>
            <w:rPr>
              <w:lang w:val="fr-CI"/>
            </w:rPr>
            <w:t>ALLIANCE DES</w:t>
          </w:r>
          <w:r w:rsidR="009C6497" w:rsidRPr="008D0521">
            <w:rPr>
              <w:lang w:val="fr-CI"/>
            </w:rPr>
            <w:t xml:space="preserve"> MEGA</w:t>
          </w:r>
          <w:r w:rsidR="005A74FC">
            <w:rPr>
              <w:lang w:val="fr-CI"/>
            </w:rPr>
            <w:t>CITIES</w:t>
          </w:r>
        </w:p>
        <w:p w14:paraId="17106D26" w14:textId="67F51235" w:rsidR="001A12C8" w:rsidRPr="008D0521" w:rsidRDefault="009C6497" w:rsidP="001A12C8">
          <w:pPr>
            <w:pStyle w:val="BLT"/>
            <w:rPr>
              <w:lang w:val="fr-CI"/>
            </w:rPr>
          </w:pPr>
          <w:r w:rsidRPr="008D0521">
            <w:rPr>
              <w:lang w:val="fr-CI"/>
            </w:rPr>
            <w:t>Lancement du Plan de</w:t>
          </w:r>
          <w:r w:rsidR="008B5CE3" w:rsidRPr="008D0521">
            <w:rPr>
              <w:lang w:val="fr-CI"/>
            </w:rPr>
            <w:t xml:space="preserve"> Gestion de</w:t>
          </w:r>
          <w:r w:rsidRPr="008D0521">
            <w:rPr>
              <w:lang w:val="fr-CI"/>
            </w:rPr>
            <w:t xml:space="preserve"> la </w:t>
          </w:r>
          <w:r w:rsidR="008D0521" w:rsidRPr="008D0521">
            <w:rPr>
              <w:lang w:val="fr-CI"/>
            </w:rPr>
            <w:t>Qualité</w:t>
          </w:r>
          <w:r w:rsidRPr="008D0521">
            <w:rPr>
              <w:lang w:val="fr-CI"/>
            </w:rPr>
            <w:t xml:space="preserve"> de l’air</w:t>
          </w:r>
          <w:r w:rsidR="001C7AB4" w:rsidRPr="008D0521">
            <w:rPr>
              <w:lang w:val="fr-CI"/>
            </w:rPr>
            <w:t xml:space="preserve"> (</w:t>
          </w:r>
          <w:r w:rsidRPr="008D0521">
            <w:rPr>
              <w:lang w:val="fr-CI"/>
            </w:rPr>
            <w:t>GPQA)</w:t>
          </w:r>
          <w:r w:rsidR="001C7AB4" w:rsidRPr="008D0521">
            <w:rPr>
              <w:lang w:val="fr-CI"/>
            </w:rPr>
            <w:t xml:space="preserve"> </w:t>
          </w:r>
        </w:p>
        <w:p w14:paraId="36E11FA2" w14:textId="5C409A50" w:rsidR="000C4752" w:rsidRPr="008D0521" w:rsidRDefault="0045251A" w:rsidP="001F4064">
          <w:pPr>
            <w:jc w:val="center"/>
            <w:rPr>
              <w:color w:val="65757D" w:themeColor="background2" w:themeShade="80"/>
              <w:sz w:val="34"/>
              <w:lang w:val="fr-CI"/>
            </w:rPr>
          </w:pPr>
          <w:r w:rsidRPr="008D0521">
            <w:rPr>
              <w:color w:val="65757D" w:themeColor="background2" w:themeShade="80"/>
              <w:sz w:val="34"/>
              <w:lang w:val="fr-CI"/>
            </w:rPr>
            <w:t>Ma</w:t>
          </w:r>
          <w:r w:rsidR="00581EBD" w:rsidRPr="008D0521">
            <w:rPr>
              <w:color w:val="65757D" w:themeColor="background2" w:themeShade="80"/>
              <w:sz w:val="34"/>
              <w:lang w:val="fr-CI"/>
            </w:rPr>
            <w:t>r</w:t>
          </w:r>
          <w:r w:rsidR="009C6497" w:rsidRPr="008D0521">
            <w:rPr>
              <w:color w:val="65757D" w:themeColor="background2" w:themeShade="80"/>
              <w:sz w:val="34"/>
              <w:lang w:val="fr-CI"/>
            </w:rPr>
            <w:t>s</w:t>
          </w:r>
          <w:r w:rsidR="00130F67" w:rsidRPr="008D0521">
            <w:rPr>
              <w:color w:val="65757D" w:themeColor="background2" w:themeShade="80"/>
              <w:sz w:val="34"/>
              <w:lang w:val="fr-CI"/>
            </w:rPr>
            <w:t xml:space="preserve"> 20</w:t>
          </w:r>
          <w:r w:rsidR="005556EC" w:rsidRPr="008D0521">
            <w:rPr>
              <w:color w:val="65757D" w:themeColor="background2" w:themeShade="80"/>
              <w:sz w:val="34"/>
              <w:lang w:val="fr-CI"/>
            </w:rPr>
            <w:t>2</w:t>
          </w:r>
          <w:r w:rsidR="00581EBD" w:rsidRPr="008D0521">
            <w:rPr>
              <w:color w:val="65757D" w:themeColor="background2" w:themeShade="80"/>
              <w:sz w:val="34"/>
              <w:lang w:val="fr-CI"/>
            </w:rPr>
            <w:t>3</w:t>
          </w:r>
        </w:p>
        <w:bookmarkEnd w:id="1"/>
        <w:bookmarkEnd w:id="2"/>
        <w:p w14:paraId="64142579" w14:textId="77777777" w:rsidR="000C4752" w:rsidRPr="008D0521" w:rsidRDefault="000C4752" w:rsidP="001F4064">
          <w:pPr>
            <w:rPr>
              <w:lang w:val="fr-CI"/>
            </w:rPr>
          </w:pPr>
        </w:p>
        <w:p w14:paraId="1BA72AF5" w14:textId="74EAEA59" w:rsidR="005709A5" w:rsidRPr="008D0521" w:rsidRDefault="004E08EB" w:rsidP="001F4064">
          <w:pPr>
            <w:rPr>
              <w:lang w:val="fr-CI"/>
            </w:rPr>
          </w:pPr>
        </w:p>
      </w:sdtContent>
    </w:sdt>
    <w:bookmarkStart w:id="3" w:name="_Hlk19186317" w:displacedByCustomXml="prev"/>
    <w:bookmarkEnd w:id="3"/>
    <w:p w14:paraId="61047B0E" w14:textId="77777777" w:rsidR="001F4064" w:rsidRPr="008D0521" w:rsidRDefault="001F4064" w:rsidP="001F4064">
      <w:pPr>
        <w:rPr>
          <w:lang w:val="fr-CI"/>
        </w:rPr>
      </w:pPr>
    </w:p>
    <w:p w14:paraId="1AEC1904" w14:textId="7FF7D071" w:rsidR="001F4064" w:rsidRPr="008D0521" w:rsidRDefault="001F4064" w:rsidP="00B8337C">
      <w:pPr>
        <w:pStyle w:val="BodyText12ptnumberedlist"/>
        <w:numPr>
          <w:ilvl w:val="0"/>
          <w:numId w:val="0"/>
        </w:numPr>
        <w:rPr>
          <w:lang w:val="fr-CI"/>
        </w:rPr>
        <w:sectPr w:rsidR="001F4064" w:rsidRPr="008D0521" w:rsidSect="001F4064">
          <w:footerReference w:type="default" r:id="rId11"/>
          <w:pgSz w:w="12240" w:h="15840" w:code="1"/>
          <w:pgMar w:top="2074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4292714" w14:textId="77777777" w:rsidR="00071616" w:rsidRPr="008D0521" w:rsidRDefault="00071616">
      <w:pPr>
        <w:widowControl w:val="0"/>
        <w:autoSpaceDE w:val="0"/>
        <w:autoSpaceDN w:val="0"/>
        <w:adjustRightInd w:val="0"/>
        <w:divId w:val="89744881"/>
        <w:rPr>
          <w:rFonts w:ascii="Tw Cen MT" w:hAnsi="Tw Cen MT" w:cs="Tw Cen MT"/>
          <w:color w:val="008085"/>
          <w:sz w:val="36"/>
          <w:szCs w:val="36"/>
          <w:lang w:val="fr-CI"/>
        </w:rPr>
      </w:pPr>
      <w:r w:rsidRPr="008D0521">
        <w:rPr>
          <w:rFonts w:ascii="Tw Cen MT" w:hAnsi="Tw Cen MT" w:cs="Tw Cen MT"/>
          <w:color w:val="008085"/>
          <w:sz w:val="36"/>
          <w:szCs w:val="36"/>
          <w:lang w:val="fr-CI"/>
        </w:rPr>
        <w:lastRenderedPageBreak/>
        <w:t>Lancement du PGQA</w:t>
      </w:r>
    </w:p>
    <w:p w14:paraId="79CD10C4" w14:textId="77777777" w:rsidR="00071616" w:rsidRPr="008D0521" w:rsidRDefault="00071616">
      <w:pPr>
        <w:widowControl w:val="0"/>
        <w:autoSpaceDE w:val="0"/>
        <w:autoSpaceDN w:val="0"/>
        <w:adjustRightInd w:val="0"/>
        <w:divId w:val="89744881"/>
        <w:rPr>
          <w:rFonts w:ascii="Tw Cen MT" w:hAnsi="Tw Cen MT" w:cs="Tw Cen MT"/>
          <w:color w:val="65757D"/>
          <w:sz w:val="30"/>
          <w:szCs w:val="30"/>
          <w:lang w:val="fr-CI"/>
        </w:rPr>
      </w:pPr>
      <w:r w:rsidRPr="008D0521">
        <w:rPr>
          <w:rFonts w:ascii="Tw Cen MT" w:hAnsi="Tw Cen MT" w:cs="Tw Cen MT"/>
          <w:color w:val="65757D"/>
          <w:sz w:val="30"/>
          <w:szCs w:val="30"/>
          <w:lang w:val="fr-CI"/>
        </w:rPr>
        <w:t>Objectifs</w:t>
      </w:r>
    </w:p>
    <w:p w14:paraId="4B091BA0" w14:textId="7E602CFD" w:rsidR="00071616" w:rsidRPr="008D0521" w:rsidRDefault="00071616" w:rsidP="0007161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divId w:val="89744881"/>
        <w:rPr>
          <w:lang w:val="fr-CI"/>
        </w:rPr>
      </w:pPr>
      <w:r w:rsidRPr="008D0521">
        <w:rPr>
          <w:lang w:val="fr-CI"/>
        </w:rPr>
        <w:t>Présenter le projet de plan, les normes et les objectifs de la gestion de la qualité de l'air (PGQA) aux parties prenantes nationales et locale</w:t>
      </w:r>
      <w:r w:rsidR="00172841">
        <w:rPr>
          <w:lang w:val="fr-CI"/>
        </w:rPr>
        <w:t>s</w:t>
      </w:r>
      <w:r w:rsidRPr="008D0521">
        <w:rPr>
          <w:lang w:val="fr-CI"/>
        </w:rPr>
        <w:t>, ainsi qu’au public.</w:t>
      </w:r>
    </w:p>
    <w:p w14:paraId="37759CAC" w14:textId="77777777" w:rsidR="00071616" w:rsidRPr="008D0521" w:rsidRDefault="00071616" w:rsidP="0007161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divId w:val="89744881"/>
        <w:rPr>
          <w:lang w:val="fr-CI"/>
        </w:rPr>
      </w:pPr>
      <w:r w:rsidRPr="008D0521">
        <w:rPr>
          <w:lang w:val="fr-CI"/>
        </w:rPr>
        <w:t>Discuter de la stratégie de mise en œuvre du plan de gestion de la qualité de l'air dans tous les secteurs</w:t>
      </w:r>
    </w:p>
    <w:p w14:paraId="36083A44" w14:textId="77777777" w:rsidR="00071616" w:rsidRPr="008D0521" w:rsidRDefault="00071616" w:rsidP="0007161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divId w:val="89744881"/>
        <w:rPr>
          <w:lang w:val="fr-CI"/>
        </w:rPr>
      </w:pPr>
      <w:r w:rsidRPr="008D0521">
        <w:rPr>
          <w:lang w:val="fr-CI"/>
        </w:rPr>
        <w:t>Présenter les avantages sanitaires et économiques du plan de gestion de la qualité de l'air</w:t>
      </w:r>
    </w:p>
    <w:p w14:paraId="74B01CFD" w14:textId="77777777" w:rsidR="00071616" w:rsidRPr="008D0521" w:rsidRDefault="00071616" w:rsidP="0007161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divId w:val="89744881"/>
        <w:rPr>
          <w:lang w:val="fr-CI"/>
        </w:rPr>
      </w:pPr>
      <w:r w:rsidRPr="008D0521">
        <w:rPr>
          <w:lang w:val="fr-CI"/>
        </w:rPr>
        <w:t>Recueillir les commentaires et les engagements des parties prenantes</w:t>
      </w:r>
    </w:p>
    <w:p w14:paraId="23551165" w14:textId="77777777" w:rsidR="00071616" w:rsidRPr="008D0521" w:rsidRDefault="00071616">
      <w:pPr>
        <w:widowControl w:val="0"/>
        <w:autoSpaceDE w:val="0"/>
        <w:autoSpaceDN w:val="0"/>
        <w:adjustRightInd w:val="0"/>
        <w:divId w:val="89744881"/>
        <w:rPr>
          <w:lang w:val="fr-CI"/>
        </w:rPr>
      </w:pPr>
    </w:p>
    <w:p w14:paraId="1189105C" w14:textId="77777777" w:rsidR="00071616" w:rsidRPr="008D0521" w:rsidRDefault="00071616">
      <w:pPr>
        <w:widowControl w:val="0"/>
        <w:autoSpaceDE w:val="0"/>
        <w:autoSpaceDN w:val="0"/>
        <w:adjustRightInd w:val="0"/>
        <w:divId w:val="89744881"/>
        <w:rPr>
          <w:rFonts w:ascii="Tw Cen MT" w:hAnsi="Tw Cen MT" w:cs="Tw Cen MT"/>
          <w:color w:val="65757D"/>
          <w:sz w:val="30"/>
          <w:szCs w:val="30"/>
          <w:lang w:val="fr-CI"/>
        </w:rPr>
      </w:pPr>
      <w:r w:rsidRPr="008D0521">
        <w:rPr>
          <w:rFonts w:ascii="Tw Cen MT" w:hAnsi="Tw Cen MT" w:cs="Tw Cen MT"/>
          <w:color w:val="65757D"/>
          <w:sz w:val="30"/>
          <w:szCs w:val="30"/>
          <w:lang w:val="fr-CI"/>
        </w:rPr>
        <w:t>Résultats</w:t>
      </w:r>
    </w:p>
    <w:p w14:paraId="52454388" w14:textId="77777777" w:rsidR="00071616" w:rsidRPr="008D0521" w:rsidRDefault="00071616" w:rsidP="0007161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 w:rsidRPr="008D0521">
        <w:rPr>
          <w:sz w:val="24"/>
          <w:szCs w:val="24"/>
          <w:lang w:val="fr-CI"/>
        </w:rPr>
        <w:t>Faire participer les agences locales, nationales et internationales aux objectifs du plan de gestion de la qualité de l'air.</w:t>
      </w:r>
    </w:p>
    <w:p w14:paraId="463C9564" w14:textId="76AE3854" w:rsidR="00071616" w:rsidRPr="008D0521" w:rsidRDefault="008A1384" w:rsidP="0007161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>
        <w:rPr>
          <w:sz w:val="24"/>
          <w:szCs w:val="24"/>
          <w:lang w:val="fr-CI"/>
        </w:rPr>
        <w:t>A</w:t>
      </w:r>
      <w:r w:rsidRPr="008D0521">
        <w:rPr>
          <w:sz w:val="24"/>
          <w:szCs w:val="24"/>
          <w:lang w:val="fr-CI"/>
        </w:rPr>
        <w:t>vec</w:t>
      </w:r>
      <w:r>
        <w:rPr>
          <w:sz w:val="24"/>
          <w:szCs w:val="24"/>
          <w:lang w:val="fr-CI"/>
        </w:rPr>
        <w:t xml:space="preserve"> la </w:t>
      </w:r>
      <w:r w:rsidRPr="002673B9">
        <w:rPr>
          <w:sz w:val="24"/>
          <w:szCs w:val="24"/>
          <w:lang w:val="fr-CI"/>
        </w:rPr>
        <w:t>structure d’accueil de la ville</w:t>
      </w:r>
      <w:r>
        <w:rPr>
          <w:sz w:val="24"/>
          <w:szCs w:val="24"/>
          <w:lang w:val="fr-CI"/>
        </w:rPr>
        <w:t xml:space="preserve"> </w:t>
      </w:r>
      <w:r w:rsidRPr="008D0521">
        <w:rPr>
          <w:sz w:val="24"/>
          <w:szCs w:val="24"/>
          <w:lang w:val="fr-CI"/>
        </w:rPr>
        <w:t xml:space="preserve">de la </w:t>
      </w:r>
      <w:proofErr w:type="spellStart"/>
      <w:r w:rsidR="004E08EB">
        <w:rPr>
          <w:sz w:val="24"/>
          <w:szCs w:val="24"/>
          <w:lang w:val="fr-CI"/>
        </w:rPr>
        <w:t>Megacity</w:t>
      </w:r>
      <w:proofErr w:type="spellEnd"/>
      <w:r>
        <w:rPr>
          <w:sz w:val="24"/>
          <w:szCs w:val="24"/>
          <w:lang w:val="fr-CI"/>
        </w:rPr>
        <w:t>, s</w:t>
      </w:r>
      <w:r w:rsidR="00071616" w:rsidRPr="008D0521">
        <w:rPr>
          <w:sz w:val="24"/>
          <w:szCs w:val="24"/>
          <w:lang w:val="fr-CI"/>
        </w:rPr>
        <w:t xml:space="preserve">usciter l'intérêt des agences financières externes </w:t>
      </w:r>
      <w:r w:rsidR="00E54275" w:rsidRPr="008D0521">
        <w:rPr>
          <w:sz w:val="24"/>
          <w:szCs w:val="24"/>
          <w:lang w:val="fr-CI"/>
        </w:rPr>
        <w:t>à</w:t>
      </w:r>
      <w:r w:rsidR="00071616" w:rsidRPr="008D0521">
        <w:rPr>
          <w:sz w:val="24"/>
          <w:szCs w:val="24"/>
          <w:lang w:val="fr-CI"/>
        </w:rPr>
        <w:t xml:space="preserve"> appuyer le plan de gestion de la qualité de l'air.</w:t>
      </w:r>
    </w:p>
    <w:p w14:paraId="1D3C0721" w14:textId="77777777" w:rsidR="00071616" w:rsidRPr="008D0521" w:rsidRDefault="00071616" w:rsidP="0007161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 w:rsidRPr="008D0521">
        <w:rPr>
          <w:sz w:val="24"/>
          <w:szCs w:val="24"/>
          <w:lang w:val="fr-CI"/>
        </w:rPr>
        <w:t>Commencer à mettre en œuvre le plan de gestion de la qualité de l'air</w:t>
      </w:r>
    </w:p>
    <w:p w14:paraId="22EA42C0" w14:textId="77777777" w:rsidR="00071616" w:rsidRPr="008D0521" w:rsidRDefault="00071616">
      <w:pPr>
        <w:widowControl w:val="0"/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</w:p>
    <w:p w14:paraId="100F775A" w14:textId="77777777" w:rsidR="00071616" w:rsidRPr="008D0521" w:rsidRDefault="00071616">
      <w:pPr>
        <w:widowControl w:val="0"/>
        <w:autoSpaceDE w:val="0"/>
        <w:autoSpaceDN w:val="0"/>
        <w:adjustRightInd w:val="0"/>
        <w:divId w:val="89744881"/>
        <w:rPr>
          <w:rFonts w:ascii="Tw Cen MT" w:hAnsi="Tw Cen MT" w:cs="Tw Cen MT"/>
          <w:color w:val="65757D"/>
          <w:sz w:val="30"/>
          <w:szCs w:val="30"/>
          <w:lang w:val="fr-CI"/>
        </w:rPr>
      </w:pPr>
      <w:r w:rsidRPr="008D0521">
        <w:rPr>
          <w:rFonts w:ascii="Tw Cen MT" w:hAnsi="Tw Cen MT" w:cs="Tw Cen MT"/>
          <w:color w:val="65757D"/>
          <w:sz w:val="30"/>
          <w:szCs w:val="30"/>
          <w:lang w:val="fr-CI"/>
        </w:rPr>
        <w:t>Public</w:t>
      </w:r>
    </w:p>
    <w:p w14:paraId="3C6262A1" w14:textId="77777777" w:rsidR="00071616" w:rsidRPr="008D0521" w:rsidRDefault="00071616" w:rsidP="0007161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 w:rsidRPr="008D0521">
        <w:rPr>
          <w:sz w:val="24"/>
          <w:szCs w:val="24"/>
          <w:lang w:val="fr-CI"/>
        </w:rPr>
        <w:t>Identifier les Agences locales et nationales qui seront responsables de la mise en œuvre du PGQA</w:t>
      </w:r>
    </w:p>
    <w:p w14:paraId="256E9767" w14:textId="77777777" w:rsidR="00071616" w:rsidRPr="008D0521" w:rsidRDefault="00071616" w:rsidP="0007161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 w:rsidRPr="008D0521">
        <w:rPr>
          <w:sz w:val="24"/>
          <w:szCs w:val="24"/>
          <w:lang w:val="fr-CI"/>
        </w:rPr>
        <w:t>Représentation des citoyens locaux</w:t>
      </w:r>
    </w:p>
    <w:p w14:paraId="1EB306E3" w14:textId="77777777" w:rsidR="00071616" w:rsidRPr="008D0521" w:rsidRDefault="00071616" w:rsidP="0007161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 w:rsidRPr="008D0521">
        <w:rPr>
          <w:sz w:val="24"/>
          <w:szCs w:val="24"/>
          <w:lang w:val="fr-CI"/>
        </w:rPr>
        <w:t>Bailleurs de fonds internationaux</w:t>
      </w:r>
    </w:p>
    <w:p w14:paraId="551BFC58" w14:textId="77777777" w:rsidR="00071616" w:rsidRPr="008D0521" w:rsidRDefault="00071616" w:rsidP="0007161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 w:rsidRPr="008D0521">
        <w:rPr>
          <w:sz w:val="24"/>
          <w:szCs w:val="24"/>
          <w:lang w:val="fr-CI"/>
        </w:rPr>
        <w:t>Presse</w:t>
      </w:r>
    </w:p>
    <w:p w14:paraId="2DAC998E" w14:textId="77777777" w:rsidR="00071616" w:rsidRPr="008D0521" w:rsidRDefault="00071616">
      <w:pPr>
        <w:widowControl w:val="0"/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</w:p>
    <w:p w14:paraId="518BB167" w14:textId="77777777" w:rsidR="00071616" w:rsidRPr="008D0521" w:rsidRDefault="00071616">
      <w:pPr>
        <w:widowControl w:val="0"/>
        <w:autoSpaceDE w:val="0"/>
        <w:autoSpaceDN w:val="0"/>
        <w:adjustRightInd w:val="0"/>
        <w:divId w:val="89744881"/>
        <w:rPr>
          <w:rFonts w:ascii="Times New Roman" w:hAnsi="Times New Roman" w:cs="Times New Roman"/>
          <w:lang w:val="fr-CI"/>
        </w:rPr>
      </w:pPr>
    </w:p>
    <w:p w14:paraId="7721ADEE" w14:textId="77777777" w:rsidR="00071616" w:rsidRPr="008D0521" w:rsidRDefault="00071616">
      <w:pPr>
        <w:widowControl w:val="0"/>
        <w:autoSpaceDE w:val="0"/>
        <w:autoSpaceDN w:val="0"/>
        <w:adjustRightInd w:val="0"/>
        <w:divId w:val="89744881"/>
        <w:rPr>
          <w:rFonts w:ascii="Times New Roman" w:hAnsi="Times New Roman" w:cs="Times New Roman"/>
          <w:lang w:val="fr-CI"/>
        </w:rPr>
      </w:pPr>
      <w:r w:rsidRPr="008D0521">
        <w:rPr>
          <w:rFonts w:ascii="Times New Roman" w:hAnsi="Times New Roman" w:cs="Times New Roman"/>
          <w:lang w:val="fr-CI"/>
        </w:rPr>
        <w:br w:type="page"/>
      </w:r>
    </w:p>
    <w:p w14:paraId="621A8AC8" w14:textId="527CDCF5" w:rsidR="00071616" w:rsidRPr="008D0521" w:rsidRDefault="00C5292B">
      <w:pPr>
        <w:widowControl w:val="0"/>
        <w:autoSpaceDE w:val="0"/>
        <w:autoSpaceDN w:val="0"/>
        <w:adjustRightInd w:val="0"/>
        <w:divId w:val="89744881"/>
        <w:rPr>
          <w:rFonts w:ascii="Tw Cen MT" w:hAnsi="Tw Cen MT" w:cs="Tw Cen MT"/>
          <w:color w:val="008085"/>
          <w:sz w:val="36"/>
          <w:szCs w:val="36"/>
          <w:lang w:val="fr-CI"/>
        </w:rPr>
      </w:pPr>
      <w:r>
        <w:rPr>
          <w:rFonts w:ascii="Tw Cen MT" w:hAnsi="Tw Cen MT" w:cs="Tw Cen MT"/>
          <w:color w:val="008085"/>
          <w:sz w:val="36"/>
          <w:szCs w:val="36"/>
          <w:lang w:val="fr-CI"/>
        </w:rPr>
        <w:lastRenderedPageBreak/>
        <w:t>Thèmes</w:t>
      </w:r>
      <w:r w:rsidR="00071616" w:rsidRPr="008D0521">
        <w:rPr>
          <w:rFonts w:ascii="Tw Cen MT" w:hAnsi="Tw Cen MT" w:cs="Tw Cen MT"/>
          <w:color w:val="008085"/>
          <w:sz w:val="36"/>
          <w:szCs w:val="36"/>
          <w:lang w:val="fr-CI"/>
        </w:rPr>
        <w:t xml:space="preserve"> et lancement</w:t>
      </w:r>
    </w:p>
    <w:p w14:paraId="2F4AF625" w14:textId="237A336C" w:rsidR="00071616" w:rsidRPr="008D0521" w:rsidRDefault="00071616" w:rsidP="000716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 w:rsidRPr="008D0521">
        <w:rPr>
          <w:sz w:val="24"/>
          <w:szCs w:val="24"/>
          <w:lang w:val="fr-CI"/>
        </w:rPr>
        <w:t xml:space="preserve">Présentation du plan de gestion de la qualité de l'air de la </w:t>
      </w:r>
      <w:proofErr w:type="spellStart"/>
      <w:r w:rsidR="005A74FC">
        <w:rPr>
          <w:sz w:val="24"/>
          <w:szCs w:val="24"/>
          <w:lang w:val="fr-CI"/>
        </w:rPr>
        <w:t>Megacity</w:t>
      </w:r>
      <w:proofErr w:type="spellEnd"/>
    </w:p>
    <w:p w14:paraId="69D1BAF6" w14:textId="77777777" w:rsidR="00071616" w:rsidRPr="008D0521" w:rsidRDefault="00071616" w:rsidP="000716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 w:rsidRPr="008D0521">
        <w:rPr>
          <w:sz w:val="24"/>
          <w:szCs w:val="24"/>
          <w:lang w:val="fr-CI"/>
        </w:rPr>
        <w:t>Avantages sanitaires et économiques du plan de gestion de la qualité de l'air</w:t>
      </w:r>
    </w:p>
    <w:p w14:paraId="2DFE612F" w14:textId="77777777" w:rsidR="00071616" w:rsidRPr="008D0521" w:rsidRDefault="00071616" w:rsidP="0007161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 w:rsidRPr="008D0521">
        <w:rPr>
          <w:sz w:val="24"/>
          <w:szCs w:val="24"/>
          <w:lang w:val="fr-CI"/>
        </w:rPr>
        <w:t>Méthodes et hypothèses des analyses et des résultats.</w:t>
      </w:r>
    </w:p>
    <w:p w14:paraId="12E31E8B" w14:textId="77777777" w:rsidR="00071616" w:rsidRPr="008D0521" w:rsidRDefault="00071616" w:rsidP="000716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 w:rsidRPr="008D0521">
        <w:rPr>
          <w:sz w:val="24"/>
          <w:szCs w:val="24"/>
          <w:lang w:val="fr-CI"/>
        </w:rPr>
        <w:t>Présentations spécifiques au secteur, y compris la planification de la mise en œuvre et le financement.</w:t>
      </w:r>
    </w:p>
    <w:p w14:paraId="2E178580" w14:textId="77777777" w:rsidR="00071616" w:rsidRPr="008D0521" w:rsidRDefault="00071616" w:rsidP="000716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  <w:r w:rsidRPr="008D0521">
        <w:rPr>
          <w:sz w:val="24"/>
          <w:szCs w:val="24"/>
          <w:lang w:val="fr-CI"/>
        </w:rPr>
        <w:t>Présenter les résultats d'analyses complémentaires effectuées au cours du partenariat. Quelques exemples comprennent les analyses de laboratoire, la répartition des sources ou les résultats des inventaires d'émissions.</w:t>
      </w:r>
    </w:p>
    <w:p w14:paraId="57695285" w14:textId="77777777" w:rsidR="00071616" w:rsidRPr="008D0521" w:rsidRDefault="00071616">
      <w:pPr>
        <w:widowControl w:val="0"/>
        <w:autoSpaceDE w:val="0"/>
        <w:autoSpaceDN w:val="0"/>
        <w:adjustRightInd w:val="0"/>
        <w:divId w:val="89744881"/>
        <w:rPr>
          <w:sz w:val="24"/>
          <w:szCs w:val="24"/>
          <w:lang w:val="fr-CI"/>
        </w:rPr>
      </w:pPr>
    </w:p>
    <w:p w14:paraId="13D2F542" w14:textId="2AE807D6" w:rsidR="001C7AB4" w:rsidRPr="008D0521" w:rsidRDefault="001C7AB4" w:rsidP="00071616">
      <w:pPr>
        <w:rPr>
          <w:rFonts w:eastAsia="Calibri"/>
          <w:sz w:val="24"/>
          <w:szCs w:val="24"/>
          <w:lang w:val="fr-CI"/>
        </w:rPr>
      </w:pPr>
    </w:p>
    <w:sectPr w:rsidR="001C7AB4" w:rsidRPr="008D0521" w:rsidSect="001F406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074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D4A6" w14:textId="77777777" w:rsidR="00663F07" w:rsidRDefault="00663F07" w:rsidP="00E96485">
      <w:r>
        <w:separator/>
      </w:r>
    </w:p>
    <w:p w14:paraId="1AD4B1DC" w14:textId="77777777" w:rsidR="00663F07" w:rsidRDefault="00663F07"/>
  </w:endnote>
  <w:endnote w:type="continuationSeparator" w:id="0">
    <w:p w14:paraId="68BE52DB" w14:textId="77777777" w:rsidR="00663F07" w:rsidRDefault="00663F07" w:rsidP="00E96485">
      <w:r>
        <w:continuationSeparator/>
      </w:r>
    </w:p>
    <w:p w14:paraId="687D7924" w14:textId="77777777" w:rsidR="00663F07" w:rsidRDefault="00663F07"/>
  </w:endnote>
  <w:endnote w:type="continuationNotice" w:id="1">
    <w:p w14:paraId="015FFA87" w14:textId="77777777" w:rsidR="008A1384" w:rsidRDefault="008A1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4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290B2" w14:textId="118960AC" w:rsidR="00A22E01" w:rsidRDefault="00A22E01">
        <w:pPr>
          <w:pStyle w:val="Footer"/>
          <w:jc w:val="center"/>
        </w:pPr>
        <w:r w:rsidRPr="00C70EBD">
          <w:rPr>
            <w:noProof/>
            <w:color w:val="808080" w:themeColor="background1" w:themeShade="80"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26E5D887" wp14:editId="259C0FE8">
                  <wp:simplePos x="0" y="0"/>
                  <wp:positionH relativeFrom="margin">
                    <wp:align>left</wp:align>
                  </wp:positionH>
                  <wp:positionV relativeFrom="paragraph">
                    <wp:posOffset>-123465</wp:posOffset>
                  </wp:positionV>
                  <wp:extent cx="5972175" cy="9525"/>
                  <wp:effectExtent l="0" t="0" r="28575" b="28575"/>
                  <wp:wrapNone/>
                  <wp:docPr id="3" name="Straight Connector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dec="http://schemas.microsoft.com/office/drawing/2017/decorative">
              <w:pict>
                <v:line id="Straight Connector 3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alt="&quot;&quot;" o:spid="_x0000_s1026" strokecolor="#008085" strokeweight="1pt" from="0,-9.7pt" to="470.25pt,-8.95pt" w14:anchorId="7BBB16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">
                  <w10:wrap anchorx="margin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447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8C02C" w14:textId="77777777" w:rsidR="00A22E01" w:rsidRDefault="00A22E01">
        <w:pPr>
          <w:pStyle w:val="Footer"/>
          <w:jc w:val="center"/>
        </w:pPr>
        <w:r w:rsidRPr="00A22E01">
          <w:rPr>
            <w:noProof/>
            <w:color w:val="808080"/>
          </w:rPr>
          <mc:AlternateContent>
            <mc:Choice Requires="wps">
              <w:drawing>
                <wp:anchor distT="0" distB="0" distL="114300" distR="114300" simplePos="0" relativeHeight="251658246" behindDoc="0" locked="0" layoutInCell="1" allowOverlap="1" wp14:anchorId="3D311A5F" wp14:editId="7B728F2E">
                  <wp:simplePos x="0" y="0"/>
                  <wp:positionH relativeFrom="margin">
                    <wp:align>left</wp:align>
                  </wp:positionH>
                  <wp:positionV relativeFrom="paragraph">
                    <wp:posOffset>-123465</wp:posOffset>
                  </wp:positionV>
                  <wp:extent cx="5972175" cy="9525"/>
                  <wp:effectExtent l="0" t="0" r="28575" b="28575"/>
                  <wp:wrapNone/>
                  <wp:docPr id="5" name="Straight Connector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dec="http://schemas.microsoft.com/office/drawing/2017/decorative">
              <w:pict>
                <v:line id="Straight Connector 5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alt="&quot;&quot;" o:spid="_x0000_s1026" strokecolor="#008085" strokeweight="1pt" from="0,-9.7pt" to="470.25pt,-8.95pt" w14:anchorId="33A7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"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22A" w14:textId="77777777" w:rsidR="00E03DFC" w:rsidRDefault="00E03DFC">
    <w:pPr>
      <w:pStyle w:val="Footer"/>
      <w:jc w:val="center"/>
    </w:pPr>
    <w:r w:rsidRPr="00A22E01">
      <w:rPr>
        <w:noProof/>
        <w:color w:val="80808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7C065E" wp14:editId="0250DABF">
              <wp:simplePos x="0" y="0"/>
              <wp:positionH relativeFrom="margin">
                <wp:align>right</wp:align>
              </wp:positionH>
              <wp:positionV relativeFrom="paragraph">
                <wp:posOffset>-130071</wp:posOffset>
              </wp:positionV>
              <wp:extent cx="5972175" cy="9525"/>
              <wp:effectExtent l="0" t="0" r="28575" b="28575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>
          <w:pict>
            <v:line id="Straight Connector 21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008085" strokeweight="1pt" from="419.05pt,-10.25pt" to="889.3pt,-9.5pt" w14:anchorId="1704DC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">
              <w10:wrap anchorx="margin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3926" w14:textId="77777777" w:rsidR="00663F07" w:rsidRDefault="00663F07" w:rsidP="00E96485">
      <w:r>
        <w:separator/>
      </w:r>
    </w:p>
  </w:footnote>
  <w:footnote w:type="continuationSeparator" w:id="0">
    <w:p w14:paraId="5FC7D3D5" w14:textId="77777777" w:rsidR="00663F07" w:rsidRDefault="00663F07" w:rsidP="00E96485">
      <w:r>
        <w:continuationSeparator/>
      </w:r>
    </w:p>
    <w:p w14:paraId="10167B6E" w14:textId="77777777" w:rsidR="00663F07" w:rsidRDefault="00663F07"/>
  </w:footnote>
  <w:footnote w:type="continuationNotice" w:id="1">
    <w:p w14:paraId="083B3FDE" w14:textId="77777777" w:rsidR="008A1384" w:rsidRDefault="008A13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763B" w14:textId="3A199B99" w:rsidR="00033FC7" w:rsidRPr="00033FC7" w:rsidRDefault="00033FC7" w:rsidP="00A22E01">
    <w:pPr>
      <w:pStyle w:val="Header"/>
      <w:ind w:left="1260"/>
      <w:rPr>
        <w:b/>
        <w:bCs/>
        <w:color w:val="008085"/>
        <w:sz w:val="24"/>
        <w:szCs w:val="24"/>
      </w:rPr>
    </w:pPr>
    <w:r w:rsidRPr="00033FC7">
      <w:rPr>
        <w:b/>
        <w:bCs/>
        <w:noProof/>
        <w:color w:val="008085"/>
        <w:sz w:val="24"/>
        <w:szCs w:val="24"/>
      </w:rPr>
      <w:drawing>
        <wp:anchor distT="0" distB="0" distL="114300" distR="114300" simplePos="0" relativeHeight="251658240" behindDoc="0" locked="0" layoutInCell="1" allowOverlap="1" wp14:anchorId="6B9FC73B" wp14:editId="0EA68C01">
          <wp:simplePos x="0" y="0"/>
          <wp:positionH relativeFrom="margin">
            <wp:posOffset>-120650</wp:posOffset>
          </wp:positionH>
          <wp:positionV relativeFrom="paragraph">
            <wp:posOffset>-143312</wp:posOffset>
          </wp:positionV>
          <wp:extent cx="813558" cy="724773"/>
          <wp:effectExtent l="0" t="0" r="5715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58" cy="72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3FA">
      <w:rPr>
        <w:b/>
        <w:bCs/>
        <w:color w:val="008085"/>
        <w:sz w:val="24"/>
        <w:szCs w:val="24"/>
      </w:rPr>
      <w:t>ALLIANCE DES</w:t>
    </w:r>
    <w:r w:rsidR="00BF6547">
      <w:rPr>
        <w:b/>
        <w:bCs/>
        <w:color w:val="008085"/>
        <w:sz w:val="24"/>
        <w:szCs w:val="24"/>
      </w:rPr>
      <w:t xml:space="preserve"> MEG</w:t>
    </w:r>
    <w:r w:rsidR="005A74FC">
      <w:rPr>
        <w:b/>
        <w:bCs/>
        <w:color w:val="008085"/>
        <w:sz w:val="24"/>
        <w:szCs w:val="24"/>
      </w:rPr>
      <w:t>ACITIES</w:t>
    </w:r>
  </w:p>
  <w:p w14:paraId="7A42ABBE" w14:textId="06BE2480" w:rsidR="00033FC7" w:rsidRPr="00C70EBD" w:rsidRDefault="00033FC7" w:rsidP="00A22E01">
    <w:pPr>
      <w:pStyle w:val="Header"/>
      <w:ind w:left="1260"/>
    </w:pPr>
    <w:r w:rsidRPr="008D0521"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62DB4F" wp14:editId="6F1B0A99">
              <wp:simplePos x="0" y="0"/>
              <wp:positionH relativeFrom="column">
                <wp:posOffset>733425</wp:posOffset>
              </wp:positionH>
              <wp:positionV relativeFrom="paragraph">
                <wp:posOffset>276225</wp:posOffset>
              </wp:positionV>
              <wp:extent cx="5238750" cy="0"/>
              <wp:effectExtent l="0" t="0" r="0" b="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>
            <v:line id="Straight Connector 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#008085" strokeweight="1pt" from="57.75pt,21.75pt" to="470.25pt,21.75pt" w14:anchorId="3E4BF7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"/>
          </w:pict>
        </mc:Fallback>
      </mc:AlternateContent>
    </w:r>
    <w:r w:rsidR="008B5CE3" w:rsidRPr="008D0521">
      <w:rPr>
        <w:lang w:val="fr-FR"/>
      </w:rPr>
      <w:t xml:space="preserve">Lancement du Plan de Gestion de la </w:t>
    </w:r>
    <w:r w:rsidR="008D0521" w:rsidRPr="008D0521">
      <w:rPr>
        <w:lang w:val="fr-FR"/>
      </w:rPr>
      <w:t>Qualité</w:t>
    </w:r>
    <w:r w:rsidR="008B5CE3" w:rsidRPr="008D0521">
      <w:rPr>
        <w:lang w:val="fr-FR"/>
      </w:rPr>
      <w:t xml:space="preserve"> de l’Air</w:t>
    </w:r>
    <w:r w:rsidR="00BF6547" w:rsidRPr="008D0521">
      <w:rPr>
        <w:lang w:val="fr-FR"/>
      </w:rPr>
      <w:tab/>
    </w:r>
    <w:r w:rsidR="00E220A3" w:rsidRPr="008D0521">
      <w:rPr>
        <w:lang w:val="fr-FR"/>
      </w:rPr>
      <w:t xml:space="preserve">    </w:t>
    </w:r>
    <w:r w:rsidR="00E220A3">
      <w:t xml:space="preserve">            </w:t>
    </w:r>
    <w:r w:rsidR="00D76DE7">
      <w:t xml:space="preserve">                </w:t>
    </w:r>
    <w:r w:rsidR="0045251A">
      <w:t>Ma</w:t>
    </w:r>
    <w:r w:rsidR="00581EBD">
      <w:t>r</w:t>
    </w:r>
    <w:r w:rsidR="002343FA">
      <w:t>s</w:t>
    </w:r>
    <w:r>
      <w:t xml:space="preserve"> </w:t>
    </w:r>
    <w:r w:rsidRPr="00C70EBD">
      <w:t>20</w:t>
    </w:r>
    <w:r w:rsidR="005556EC">
      <w:t>2</w:t>
    </w:r>
    <w:r w:rsidR="005D4B97">
      <w:t>3</w:t>
    </w:r>
  </w:p>
  <w:p w14:paraId="6AC39108" w14:textId="77777777" w:rsidR="00033FC7" w:rsidRDefault="00033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182A" w14:textId="77777777" w:rsidR="001F4064" w:rsidRPr="00A22E01" w:rsidRDefault="001F4064" w:rsidP="000168A5">
    <w:pPr>
      <w:pStyle w:val="Header"/>
      <w:ind w:left="1260"/>
      <w:rPr>
        <w:b/>
        <w:bCs/>
        <w:color w:val="008085"/>
        <w:sz w:val="24"/>
        <w:szCs w:val="24"/>
      </w:rPr>
    </w:pPr>
    <w:r w:rsidRPr="00A22E01">
      <w:rPr>
        <w:b/>
        <w:bCs/>
        <w:noProof/>
        <w:color w:val="008085"/>
        <w:sz w:val="24"/>
        <w:szCs w:val="24"/>
      </w:rPr>
      <w:drawing>
        <wp:anchor distT="0" distB="0" distL="114300" distR="114300" simplePos="0" relativeHeight="251658243" behindDoc="0" locked="0" layoutInCell="1" allowOverlap="1" wp14:anchorId="0600A723" wp14:editId="74EBE4CC">
          <wp:simplePos x="0" y="0"/>
          <wp:positionH relativeFrom="margin">
            <wp:posOffset>-123824</wp:posOffset>
          </wp:positionH>
          <wp:positionV relativeFrom="paragraph">
            <wp:posOffset>-190500</wp:posOffset>
          </wp:positionV>
          <wp:extent cx="813558" cy="819150"/>
          <wp:effectExtent l="0" t="0" r="5715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gacities Logo_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5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E01">
      <w:rPr>
        <w:b/>
        <w:bCs/>
        <w:color w:val="008085"/>
        <w:sz w:val="24"/>
        <w:szCs w:val="24"/>
      </w:rPr>
      <w:t>MEGACITIES PARTNERSHIP</w:t>
    </w:r>
  </w:p>
  <w:p w14:paraId="4E67FA78" w14:textId="63FB4277" w:rsidR="001F4064" w:rsidRDefault="001F4064" w:rsidP="009151C5">
    <w:pPr>
      <w:pStyle w:val="Header"/>
      <w:ind w:left="1260"/>
    </w:pPr>
    <w:r w:rsidRPr="00C70EB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AC4E76" wp14:editId="18B56783">
              <wp:simplePos x="0" y="0"/>
              <wp:positionH relativeFrom="column">
                <wp:posOffset>733425</wp:posOffset>
              </wp:positionH>
              <wp:positionV relativeFrom="paragraph">
                <wp:posOffset>276225</wp:posOffset>
              </wp:positionV>
              <wp:extent cx="5238750" cy="0"/>
              <wp:effectExtent l="0" t="0" r="0" b="0"/>
              <wp:wrapNone/>
              <wp:docPr id="22" name="Straight Connector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>
            <v:line id="Straight Connector 22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#008085" strokeweight="1pt" from="57.75pt,21.75pt" to="470.25pt,21.75pt" w14:anchorId="1496B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"/>
          </w:pict>
        </mc:Fallback>
      </mc:AlternateContent>
    </w:r>
    <w:r w:rsidRPr="00C70EBD">
      <w:t xml:space="preserve">INCEPTION REPORT // Project Workplan </w:t>
    </w:r>
    <w:r w:rsidRPr="00C70EBD">
      <w:tab/>
    </w:r>
    <w:r>
      <w:fldChar w:fldCharType="begin"/>
    </w:r>
    <w:r>
      <w:instrText xml:space="preserve">date \@ "MMMM" "YYYY"  </w:instrText>
    </w:r>
    <w:r>
      <w:fldChar w:fldCharType="separate"/>
    </w:r>
    <w:r w:rsidR="005A74FC">
      <w:rPr>
        <w:noProof/>
      </w:rPr>
      <w:t>March</w:t>
    </w:r>
    <w:r>
      <w:fldChar w:fldCharType="end"/>
    </w:r>
    <w:r>
      <w:t xml:space="preserve"> </w:t>
    </w:r>
    <w:r w:rsidRPr="00C70EBD"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34"/>
    <w:multiLevelType w:val="hybridMultilevel"/>
    <w:tmpl w:val="D43C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7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D10A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F161C1"/>
    <w:multiLevelType w:val="hybridMultilevel"/>
    <w:tmpl w:val="C914B3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11C"/>
    <w:multiLevelType w:val="hybridMultilevel"/>
    <w:tmpl w:val="40E6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4607C"/>
    <w:multiLevelType w:val="hybridMultilevel"/>
    <w:tmpl w:val="739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426E6"/>
    <w:multiLevelType w:val="multilevel"/>
    <w:tmpl w:val="3290217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495569"/>
    <w:multiLevelType w:val="hybridMultilevel"/>
    <w:tmpl w:val="13D4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CA12F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7DC2"/>
    <w:multiLevelType w:val="hybridMultilevel"/>
    <w:tmpl w:val="C022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774F8"/>
    <w:multiLevelType w:val="multilevel"/>
    <w:tmpl w:val="5CCC6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D74C1F"/>
    <w:multiLevelType w:val="hybridMultilevel"/>
    <w:tmpl w:val="EB4E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03E"/>
    <w:multiLevelType w:val="hybridMultilevel"/>
    <w:tmpl w:val="FD58BE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A2DF4"/>
    <w:multiLevelType w:val="hybridMultilevel"/>
    <w:tmpl w:val="0750DF7C"/>
    <w:lvl w:ilvl="0" w:tplc="28DA9C7A">
      <w:start w:val="1"/>
      <w:numFmt w:val="bullet"/>
      <w:pStyle w:val="bullit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1F"/>
    <w:multiLevelType w:val="hybridMultilevel"/>
    <w:tmpl w:val="2E18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D43C9"/>
    <w:multiLevelType w:val="hybridMultilevel"/>
    <w:tmpl w:val="6276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F5088"/>
    <w:multiLevelType w:val="hybridMultilevel"/>
    <w:tmpl w:val="69E8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29A"/>
    <w:multiLevelType w:val="hybridMultilevel"/>
    <w:tmpl w:val="07546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D96C5B"/>
    <w:multiLevelType w:val="hybridMultilevel"/>
    <w:tmpl w:val="4EB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30832"/>
    <w:multiLevelType w:val="hybridMultilevel"/>
    <w:tmpl w:val="F1DE5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3364F"/>
    <w:multiLevelType w:val="hybridMultilevel"/>
    <w:tmpl w:val="6032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67B8C"/>
    <w:multiLevelType w:val="hybridMultilevel"/>
    <w:tmpl w:val="0F8E2A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81C4F"/>
    <w:multiLevelType w:val="hybridMultilevel"/>
    <w:tmpl w:val="61A8C6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B7FC4"/>
    <w:multiLevelType w:val="hybridMultilevel"/>
    <w:tmpl w:val="E0B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D0195"/>
    <w:multiLevelType w:val="hybridMultilevel"/>
    <w:tmpl w:val="DF0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A1AC8"/>
    <w:multiLevelType w:val="hybridMultilevel"/>
    <w:tmpl w:val="4EE6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F3F65"/>
    <w:multiLevelType w:val="hybridMultilevel"/>
    <w:tmpl w:val="7096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C0A16"/>
    <w:multiLevelType w:val="hybridMultilevel"/>
    <w:tmpl w:val="0A188B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72F75"/>
    <w:multiLevelType w:val="hybridMultilevel"/>
    <w:tmpl w:val="9F2A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267CD"/>
    <w:multiLevelType w:val="hybridMultilevel"/>
    <w:tmpl w:val="C32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A17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F7069C"/>
    <w:multiLevelType w:val="hybridMultilevel"/>
    <w:tmpl w:val="8A5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21B59"/>
    <w:multiLevelType w:val="hybridMultilevel"/>
    <w:tmpl w:val="FCCE08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D20532"/>
    <w:multiLevelType w:val="multilevel"/>
    <w:tmpl w:val="142C3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6FD64E8"/>
    <w:multiLevelType w:val="hybridMultilevel"/>
    <w:tmpl w:val="DC5E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C6FA6"/>
    <w:multiLevelType w:val="hybridMultilevel"/>
    <w:tmpl w:val="43F8F156"/>
    <w:lvl w:ilvl="0" w:tplc="F7040C46">
      <w:start w:val="1"/>
      <w:numFmt w:val="bullet"/>
      <w:pStyle w:val="BodyText12p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23976"/>
    <w:multiLevelType w:val="hybridMultilevel"/>
    <w:tmpl w:val="4438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61287"/>
    <w:multiLevelType w:val="multilevel"/>
    <w:tmpl w:val="1FC6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8F7617"/>
    <w:multiLevelType w:val="hybridMultilevel"/>
    <w:tmpl w:val="F95C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41112"/>
    <w:multiLevelType w:val="hybridMultilevel"/>
    <w:tmpl w:val="4FEEEFE8"/>
    <w:lvl w:ilvl="0" w:tplc="3F062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A3437"/>
    <w:multiLevelType w:val="hybridMultilevel"/>
    <w:tmpl w:val="AD6E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F69EA"/>
    <w:multiLevelType w:val="multilevel"/>
    <w:tmpl w:val="0ABC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D5502A"/>
    <w:multiLevelType w:val="hybridMultilevel"/>
    <w:tmpl w:val="2384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A401C"/>
    <w:multiLevelType w:val="hybridMultilevel"/>
    <w:tmpl w:val="87B83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6834"/>
    <w:multiLevelType w:val="hybridMultilevel"/>
    <w:tmpl w:val="9B162A36"/>
    <w:lvl w:ilvl="0" w:tplc="ADFE7F84">
      <w:start w:val="1"/>
      <w:numFmt w:val="decimal"/>
      <w:pStyle w:val="BodyText12pt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F7654"/>
    <w:multiLevelType w:val="hybridMultilevel"/>
    <w:tmpl w:val="05E2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E6FC4"/>
    <w:multiLevelType w:val="hybridMultilevel"/>
    <w:tmpl w:val="268C33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E74F6"/>
    <w:multiLevelType w:val="hybridMultilevel"/>
    <w:tmpl w:val="5610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374232">
    <w:abstractNumId w:val="23"/>
  </w:num>
  <w:num w:numId="2" w16cid:durableId="367074521">
    <w:abstractNumId w:val="24"/>
  </w:num>
  <w:num w:numId="3" w16cid:durableId="694699800">
    <w:abstractNumId w:val="37"/>
  </w:num>
  <w:num w:numId="4" w16cid:durableId="1867980468">
    <w:abstractNumId w:val="33"/>
  </w:num>
  <w:num w:numId="5" w16cid:durableId="972976918">
    <w:abstractNumId w:val="46"/>
  </w:num>
  <w:num w:numId="6" w16cid:durableId="884413844">
    <w:abstractNumId w:val="43"/>
  </w:num>
  <w:num w:numId="7" w16cid:durableId="1243446080">
    <w:abstractNumId w:val="38"/>
  </w:num>
  <w:num w:numId="8" w16cid:durableId="1278637797">
    <w:abstractNumId w:val="34"/>
  </w:num>
  <w:num w:numId="9" w16cid:durableId="1009406184">
    <w:abstractNumId w:val="27"/>
  </w:num>
  <w:num w:numId="10" w16cid:durableId="1333873710">
    <w:abstractNumId w:val="8"/>
  </w:num>
  <w:num w:numId="11" w16cid:durableId="268313890">
    <w:abstractNumId w:val="40"/>
  </w:num>
  <w:num w:numId="12" w16cid:durableId="1781804322">
    <w:abstractNumId w:val="7"/>
  </w:num>
  <w:num w:numId="13" w16cid:durableId="798644372">
    <w:abstractNumId w:val="26"/>
  </w:num>
  <w:num w:numId="14" w16cid:durableId="366833801">
    <w:abstractNumId w:val="45"/>
  </w:num>
  <w:num w:numId="15" w16cid:durableId="975255345">
    <w:abstractNumId w:val="11"/>
  </w:num>
  <w:num w:numId="16" w16cid:durableId="807866135">
    <w:abstractNumId w:val="20"/>
  </w:num>
  <w:num w:numId="17" w16cid:durableId="2055688007">
    <w:abstractNumId w:val="21"/>
  </w:num>
  <w:num w:numId="18" w16cid:durableId="818157119">
    <w:abstractNumId w:val="31"/>
  </w:num>
  <w:num w:numId="19" w16cid:durableId="1123186236">
    <w:abstractNumId w:val="18"/>
  </w:num>
  <w:num w:numId="20" w16cid:durableId="872839869">
    <w:abstractNumId w:val="42"/>
  </w:num>
  <w:num w:numId="21" w16cid:durableId="1794249457">
    <w:abstractNumId w:val="3"/>
  </w:num>
  <w:num w:numId="22" w16cid:durableId="1169515223">
    <w:abstractNumId w:val="2"/>
  </w:num>
  <w:num w:numId="23" w16cid:durableId="488837403">
    <w:abstractNumId w:val="9"/>
  </w:num>
  <w:num w:numId="24" w16cid:durableId="1631931837">
    <w:abstractNumId w:val="32"/>
  </w:num>
  <w:num w:numId="25" w16cid:durableId="871769798">
    <w:abstractNumId w:val="12"/>
  </w:num>
  <w:num w:numId="26" w16cid:durableId="671378000">
    <w:abstractNumId w:val="35"/>
  </w:num>
  <w:num w:numId="27" w16cid:durableId="730544387">
    <w:abstractNumId w:val="4"/>
  </w:num>
  <w:num w:numId="28" w16cid:durableId="1632245513">
    <w:abstractNumId w:val="22"/>
  </w:num>
  <w:num w:numId="29" w16cid:durableId="2140762961">
    <w:abstractNumId w:val="13"/>
  </w:num>
  <w:num w:numId="30" w16cid:durableId="2019454307">
    <w:abstractNumId w:val="36"/>
  </w:num>
  <w:num w:numId="31" w16cid:durableId="1069886305">
    <w:abstractNumId w:val="1"/>
  </w:num>
  <w:num w:numId="32" w16cid:durableId="1518078678">
    <w:abstractNumId w:val="29"/>
  </w:num>
  <w:num w:numId="33" w16cid:durableId="283116796">
    <w:abstractNumId w:val="6"/>
  </w:num>
  <w:num w:numId="34" w16cid:durableId="1108046748">
    <w:abstractNumId w:val="25"/>
  </w:num>
  <w:num w:numId="35" w16cid:durableId="506947130">
    <w:abstractNumId w:val="15"/>
  </w:num>
  <w:num w:numId="36" w16cid:durableId="1519545301">
    <w:abstractNumId w:val="0"/>
  </w:num>
  <w:num w:numId="37" w16cid:durableId="908416638">
    <w:abstractNumId w:val="30"/>
  </w:num>
  <w:num w:numId="38" w16cid:durableId="1702391849">
    <w:abstractNumId w:val="28"/>
  </w:num>
  <w:num w:numId="39" w16cid:durableId="1688367197">
    <w:abstractNumId w:val="14"/>
  </w:num>
  <w:num w:numId="40" w16cid:durableId="43527186">
    <w:abstractNumId w:val="39"/>
  </w:num>
  <w:num w:numId="41" w16cid:durableId="738552388">
    <w:abstractNumId w:val="17"/>
  </w:num>
  <w:num w:numId="42" w16cid:durableId="278799622">
    <w:abstractNumId w:val="44"/>
  </w:num>
  <w:num w:numId="43" w16cid:durableId="778723353">
    <w:abstractNumId w:val="41"/>
  </w:num>
  <w:num w:numId="44" w16cid:durableId="1773091751">
    <w:abstractNumId w:val="10"/>
  </w:num>
  <w:num w:numId="45" w16cid:durableId="538081537">
    <w:abstractNumId w:val="19"/>
  </w:num>
  <w:num w:numId="46" w16cid:durableId="889461200">
    <w:abstractNumId w:val="5"/>
  </w:num>
  <w:num w:numId="47" w16cid:durableId="6804272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A5"/>
    <w:rsid w:val="000168A5"/>
    <w:rsid w:val="00022E94"/>
    <w:rsid w:val="00033FC7"/>
    <w:rsid w:val="000534DC"/>
    <w:rsid w:val="00071616"/>
    <w:rsid w:val="00082219"/>
    <w:rsid w:val="00082B1A"/>
    <w:rsid w:val="00086F4A"/>
    <w:rsid w:val="000A374B"/>
    <w:rsid w:val="000C4752"/>
    <w:rsid w:val="000D0E2D"/>
    <w:rsid w:val="000D3491"/>
    <w:rsid w:val="00110C38"/>
    <w:rsid w:val="001152D4"/>
    <w:rsid w:val="00130F67"/>
    <w:rsid w:val="00145CC5"/>
    <w:rsid w:val="0015462B"/>
    <w:rsid w:val="00160181"/>
    <w:rsid w:val="00172841"/>
    <w:rsid w:val="001740AA"/>
    <w:rsid w:val="001978F3"/>
    <w:rsid w:val="001A12C8"/>
    <w:rsid w:val="001B3B77"/>
    <w:rsid w:val="001B4B1D"/>
    <w:rsid w:val="001C7AB4"/>
    <w:rsid w:val="001D5858"/>
    <w:rsid w:val="001D7D50"/>
    <w:rsid w:val="001E6328"/>
    <w:rsid w:val="001F4064"/>
    <w:rsid w:val="001F5D10"/>
    <w:rsid w:val="00214969"/>
    <w:rsid w:val="0022443E"/>
    <w:rsid w:val="002343FA"/>
    <w:rsid w:val="002472F0"/>
    <w:rsid w:val="00264C1C"/>
    <w:rsid w:val="002673B9"/>
    <w:rsid w:val="00350535"/>
    <w:rsid w:val="003A07E8"/>
    <w:rsid w:val="003A2624"/>
    <w:rsid w:val="003A6491"/>
    <w:rsid w:val="003D6150"/>
    <w:rsid w:val="00422D71"/>
    <w:rsid w:val="0045251A"/>
    <w:rsid w:val="00452EB1"/>
    <w:rsid w:val="00471F1C"/>
    <w:rsid w:val="004B432F"/>
    <w:rsid w:val="004E08EB"/>
    <w:rsid w:val="004E6031"/>
    <w:rsid w:val="0050571B"/>
    <w:rsid w:val="0051543C"/>
    <w:rsid w:val="00527111"/>
    <w:rsid w:val="0052718C"/>
    <w:rsid w:val="005306C3"/>
    <w:rsid w:val="005405D2"/>
    <w:rsid w:val="0054629E"/>
    <w:rsid w:val="005556EC"/>
    <w:rsid w:val="00556419"/>
    <w:rsid w:val="00562EDB"/>
    <w:rsid w:val="0056754B"/>
    <w:rsid w:val="005709A5"/>
    <w:rsid w:val="00581EBD"/>
    <w:rsid w:val="005A07E9"/>
    <w:rsid w:val="005A74FC"/>
    <w:rsid w:val="005B50AE"/>
    <w:rsid w:val="005D4B97"/>
    <w:rsid w:val="005E1BA2"/>
    <w:rsid w:val="00602DBA"/>
    <w:rsid w:val="00604CB0"/>
    <w:rsid w:val="00626109"/>
    <w:rsid w:val="00650930"/>
    <w:rsid w:val="006512E6"/>
    <w:rsid w:val="00653621"/>
    <w:rsid w:val="00663F07"/>
    <w:rsid w:val="00683997"/>
    <w:rsid w:val="006E3B91"/>
    <w:rsid w:val="00711C41"/>
    <w:rsid w:val="0072593F"/>
    <w:rsid w:val="00755C23"/>
    <w:rsid w:val="00760038"/>
    <w:rsid w:val="007B6B2E"/>
    <w:rsid w:val="007C3102"/>
    <w:rsid w:val="007C64DF"/>
    <w:rsid w:val="008462FF"/>
    <w:rsid w:val="008A1384"/>
    <w:rsid w:val="008B5CE3"/>
    <w:rsid w:val="008D0189"/>
    <w:rsid w:val="008D0521"/>
    <w:rsid w:val="008D5546"/>
    <w:rsid w:val="008E1257"/>
    <w:rsid w:val="009030A8"/>
    <w:rsid w:val="009151C5"/>
    <w:rsid w:val="0096061F"/>
    <w:rsid w:val="009712D6"/>
    <w:rsid w:val="009A341F"/>
    <w:rsid w:val="009A47F3"/>
    <w:rsid w:val="009B7DD3"/>
    <w:rsid w:val="009C6497"/>
    <w:rsid w:val="009E0EF1"/>
    <w:rsid w:val="009E4E8A"/>
    <w:rsid w:val="00A05C25"/>
    <w:rsid w:val="00A22E01"/>
    <w:rsid w:val="00A34E60"/>
    <w:rsid w:val="00AA10C6"/>
    <w:rsid w:val="00AB2073"/>
    <w:rsid w:val="00AC270E"/>
    <w:rsid w:val="00AC405C"/>
    <w:rsid w:val="00B227C0"/>
    <w:rsid w:val="00B37C1A"/>
    <w:rsid w:val="00B63392"/>
    <w:rsid w:val="00B66832"/>
    <w:rsid w:val="00B8337C"/>
    <w:rsid w:val="00BA423A"/>
    <w:rsid w:val="00BB5E9C"/>
    <w:rsid w:val="00BF6547"/>
    <w:rsid w:val="00C5292B"/>
    <w:rsid w:val="00C70EBD"/>
    <w:rsid w:val="00C728FE"/>
    <w:rsid w:val="00C73BC7"/>
    <w:rsid w:val="00C84B50"/>
    <w:rsid w:val="00CB13D1"/>
    <w:rsid w:val="00CB22D0"/>
    <w:rsid w:val="00D2066F"/>
    <w:rsid w:val="00D21BF3"/>
    <w:rsid w:val="00D60E00"/>
    <w:rsid w:val="00D76DE7"/>
    <w:rsid w:val="00DB3DD6"/>
    <w:rsid w:val="00DE3997"/>
    <w:rsid w:val="00DE7FAB"/>
    <w:rsid w:val="00E0081D"/>
    <w:rsid w:val="00E03DFC"/>
    <w:rsid w:val="00E220A3"/>
    <w:rsid w:val="00E43EB0"/>
    <w:rsid w:val="00E509F4"/>
    <w:rsid w:val="00E54275"/>
    <w:rsid w:val="00E676DB"/>
    <w:rsid w:val="00E71570"/>
    <w:rsid w:val="00E96485"/>
    <w:rsid w:val="00EA1B67"/>
    <w:rsid w:val="00EA67B0"/>
    <w:rsid w:val="00EA6EF2"/>
    <w:rsid w:val="00EB0161"/>
    <w:rsid w:val="00EB1E35"/>
    <w:rsid w:val="00EB4104"/>
    <w:rsid w:val="00EC2D6C"/>
    <w:rsid w:val="00F02755"/>
    <w:rsid w:val="00F12E80"/>
    <w:rsid w:val="00F44593"/>
    <w:rsid w:val="00F44F89"/>
    <w:rsid w:val="00F70C03"/>
    <w:rsid w:val="00F932BE"/>
    <w:rsid w:val="00F96D7D"/>
    <w:rsid w:val="00FA3F5D"/>
    <w:rsid w:val="00FB465D"/>
    <w:rsid w:val="00FC0EF7"/>
    <w:rsid w:val="00FD7C0D"/>
    <w:rsid w:val="166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01B60"/>
  <w15:chartTrackingRefBased/>
  <w15:docId w15:val="{F9EEFDBF-D31F-49B3-95A2-CC5A90D4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85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7E8"/>
    <w:pPr>
      <w:numPr>
        <w:numId w:val="33"/>
      </w:numPr>
      <w:spacing w:before="240" w:after="0"/>
      <w:ind w:left="720" w:hanging="720"/>
      <w:outlineLvl w:val="0"/>
    </w:pPr>
    <w:rPr>
      <w:rFonts w:asciiTheme="majorHAnsi" w:eastAsia="Calibri" w:hAnsiTheme="majorHAnsi" w:cstheme="majorBidi"/>
      <w:color w:val="008085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A07E8"/>
    <w:pPr>
      <w:numPr>
        <w:ilvl w:val="1"/>
      </w:numPr>
      <w:ind w:left="720" w:hanging="720"/>
      <w:outlineLvl w:val="1"/>
    </w:pPr>
    <w:rPr>
      <w:color w:val="65757D" w:themeColor="background2" w:themeShade="8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23A"/>
    <w:rPr>
      <w:b/>
      <w:bCs/>
      <w:sz w:val="20"/>
      <w:szCs w:val="20"/>
    </w:rPr>
  </w:style>
  <w:style w:type="paragraph" w:customStyle="1" w:styleId="ExhibitTitle">
    <w:name w:val="Exhibit Title"/>
    <w:basedOn w:val="Normal"/>
    <w:rsid w:val="00B227C0"/>
    <w:pPr>
      <w:spacing w:before="200"/>
    </w:pPr>
    <w:rPr>
      <w:b/>
      <w:caps/>
      <w:noProof/>
      <w:color w:val="134163" w:themeColor="accent2" w:themeShade="80"/>
      <w:spacing w:val="20"/>
      <w:kern w:val="8"/>
      <w:sz w:val="17"/>
    </w:rPr>
  </w:style>
  <w:style w:type="paragraph" w:customStyle="1" w:styleId="IEcNormalText">
    <w:name w:val="IEc Normal Text"/>
    <w:basedOn w:val="Normal"/>
    <w:link w:val="IEcNormalTextChar"/>
    <w:uiPriority w:val="99"/>
    <w:rsid w:val="00A22E01"/>
    <w:rPr>
      <w:rFonts w:eastAsia="Times"/>
      <w:sz w:val="24"/>
      <w:szCs w:val="24"/>
    </w:rPr>
  </w:style>
  <w:style w:type="character" w:customStyle="1" w:styleId="IEcNormalTextChar">
    <w:name w:val="IEc Normal Text Char"/>
    <w:link w:val="IEcNormalText"/>
    <w:uiPriority w:val="99"/>
    <w:rsid w:val="00A22E01"/>
    <w:rPr>
      <w:rFonts w:ascii="Calibri" w:eastAsia="Times" w:hAnsi="Calibri" w:cs="Calibri"/>
      <w:sz w:val="24"/>
      <w:szCs w:val="24"/>
    </w:rPr>
  </w:style>
  <w:style w:type="paragraph" w:styleId="NoSpacing">
    <w:name w:val="No Spacing"/>
    <w:link w:val="NoSpacingChar"/>
    <w:uiPriority w:val="1"/>
    <w:qFormat/>
    <w:rsid w:val="000C47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475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C7"/>
  </w:style>
  <w:style w:type="paragraph" w:styleId="Footer">
    <w:name w:val="footer"/>
    <w:basedOn w:val="Normal"/>
    <w:link w:val="FooterChar"/>
    <w:uiPriority w:val="99"/>
    <w:unhideWhenUsed/>
    <w:rsid w:val="00C7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C7"/>
  </w:style>
  <w:style w:type="paragraph" w:styleId="Title">
    <w:name w:val="Title"/>
    <w:basedOn w:val="Normal"/>
    <w:next w:val="Normal"/>
    <w:link w:val="TitleChar"/>
    <w:uiPriority w:val="10"/>
    <w:qFormat/>
    <w:rsid w:val="00C84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07E8"/>
    <w:rPr>
      <w:rFonts w:asciiTheme="majorHAnsi" w:eastAsia="Calibri" w:hAnsiTheme="majorHAnsi" w:cstheme="majorBidi"/>
      <w:color w:val="00808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A07E8"/>
    <w:rPr>
      <w:rFonts w:asciiTheme="majorHAnsi" w:eastAsia="Calibri" w:hAnsiTheme="majorHAnsi" w:cstheme="majorBidi"/>
      <w:color w:val="65757D" w:themeColor="background2" w:themeShade="80"/>
      <w:sz w:val="30"/>
      <w:szCs w:val="36"/>
    </w:rPr>
  </w:style>
  <w:style w:type="paragraph" w:customStyle="1" w:styleId="ChartText">
    <w:name w:val="Chart Text"/>
    <w:basedOn w:val="Normal"/>
    <w:qFormat/>
    <w:rsid w:val="00145CC5"/>
    <w:pPr>
      <w:spacing w:line="240" w:lineRule="auto"/>
    </w:pPr>
    <w:rPr>
      <w:sz w:val="20"/>
      <w:szCs w:val="20"/>
    </w:rPr>
  </w:style>
  <w:style w:type="paragraph" w:customStyle="1" w:styleId="ChartHeader">
    <w:name w:val="Chart Header"/>
    <w:basedOn w:val="Normal"/>
    <w:qFormat/>
    <w:rsid w:val="003A2624"/>
    <w:pPr>
      <w:keepNext/>
      <w:spacing w:before="120" w:after="120" w:line="240" w:lineRule="auto"/>
      <w:jc w:val="center"/>
    </w:pPr>
    <w:rPr>
      <w:rFonts w:asciiTheme="minorHAnsi" w:eastAsia="Times" w:hAnsiTheme="minorHAnsi" w:cs="Times New Roman"/>
      <w:b/>
      <w:caps/>
      <w:color w:val="FFFFFF" w:themeColor="background1"/>
      <w:sz w:val="20"/>
      <w:szCs w:val="20"/>
    </w:rPr>
  </w:style>
  <w:style w:type="paragraph" w:customStyle="1" w:styleId="BodyText12pt">
    <w:name w:val="Body Text 12 pt"/>
    <w:basedOn w:val="Normal"/>
    <w:qFormat/>
    <w:rsid w:val="003A2624"/>
    <w:rPr>
      <w:sz w:val="24"/>
      <w:szCs w:val="24"/>
    </w:rPr>
  </w:style>
  <w:style w:type="paragraph" w:customStyle="1" w:styleId="BodyText12ptnumberedlist">
    <w:name w:val="Body Text 12 pt numbered list"/>
    <w:basedOn w:val="BodyText12pt"/>
    <w:qFormat/>
    <w:rsid w:val="003A2624"/>
    <w:pPr>
      <w:numPr>
        <w:numId w:val="6"/>
      </w:numPr>
      <w:contextualSpacing/>
    </w:pPr>
  </w:style>
  <w:style w:type="paragraph" w:customStyle="1" w:styleId="Heading1-NoNumbers">
    <w:name w:val="Heading 1 - No Numbers"/>
    <w:basedOn w:val="Heading1"/>
    <w:qFormat/>
    <w:rsid w:val="00A22E01"/>
  </w:style>
  <w:style w:type="paragraph" w:customStyle="1" w:styleId="BodyText12ptbulletlist">
    <w:name w:val="Body Text 12 pt bullet list"/>
    <w:basedOn w:val="BodyText12pt"/>
    <w:qFormat/>
    <w:rsid w:val="009E0EF1"/>
    <w:pPr>
      <w:numPr>
        <w:numId w:val="8"/>
      </w:numPr>
    </w:pPr>
  </w:style>
  <w:style w:type="paragraph" w:customStyle="1" w:styleId="GRT">
    <w:name w:val="GRT"/>
    <w:basedOn w:val="Normal"/>
    <w:link w:val="GRTChar"/>
    <w:qFormat/>
    <w:rsid w:val="001F4064"/>
    <w:pPr>
      <w:jc w:val="center"/>
    </w:pPr>
    <w:rPr>
      <w:rFonts w:asciiTheme="minorHAnsi" w:hAnsiTheme="minorHAnsi"/>
      <w:color w:val="008085"/>
      <w:sz w:val="68"/>
      <w:szCs w:val="72"/>
    </w:rPr>
  </w:style>
  <w:style w:type="paragraph" w:customStyle="1" w:styleId="BLT">
    <w:name w:val="BLT"/>
    <w:basedOn w:val="Normal"/>
    <w:link w:val="BLTChar"/>
    <w:qFormat/>
    <w:rsid w:val="001F4064"/>
    <w:pPr>
      <w:jc w:val="center"/>
    </w:pPr>
    <w:rPr>
      <w:sz w:val="60"/>
    </w:rPr>
  </w:style>
  <w:style w:type="character" w:customStyle="1" w:styleId="GRTChar">
    <w:name w:val="GRT Char"/>
    <w:basedOn w:val="DefaultParagraphFont"/>
    <w:link w:val="GRT"/>
    <w:rsid w:val="001F4064"/>
    <w:rPr>
      <w:rFonts w:cs="Calibri"/>
      <w:color w:val="008085"/>
      <w:sz w:val="68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50571B"/>
    <w:pPr>
      <w:spacing w:after="120"/>
    </w:pPr>
  </w:style>
  <w:style w:type="character" w:customStyle="1" w:styleId="BLTChar">
    <w:name w:val="BLT Char"/>
    <w:basedOn w:val="DefaultParagraphFont"/>
    <w:link w:val="BLT"/>
    <w:rsid w:val="001F4064"/>
    <w:rPr>
      <w:rFonts w:ascii="Calibri" w:hAnsi="Calibri" w:cs="Calibri"/>
      <w:sz w:val="60"/>
    </w:rPr>
  </w:style>
  <w:style w:type="character" w:styleId="Hyperlink">
    <w:name w:val="Hyperlink"/>
    <w:basedOn w:val="DefaultParagraphFont"/>
    <w:uiPriority w:val="99"/>
    <w:unhideWhenUsed/>
    <w:rsid w:val="001D5858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A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2E0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E0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E01"/>
    <w:rPr>
      <w:vertAlign w:val="superscript"/>
    </w:rPr>
  </w:style>
  <w:style w:type="paragraph" w:customStyle="1" w:styleId="IEcFootnoteText">
    <w:name w:val="IEc Footnote Text"/>
    <w:basedOn w:val="FootnoteText"/>
    <w:rsid w:val="00110C38"/>
    <w:pPr>
      <w:spacing w:after="200" w:line="276" w:lineRule="auto"/>
    </w:pPr>
  </w:style>
  <w:style w:type="paragraph" w:customStyle="1" w:styleId="Italpar">
    <w:name w:val="Italpar"/>
    <w:basedOn w:val="IEcNormalText"/>
    <w:link w:val="ItalparChar"/>
    <w:qFormat/>
    <w:rsid w:val="00A22E01"/>
    <w:rPr>
      <w:rFonts w:eastAsia="Calibri"/>
      <w:i/>
      <w:iCs/>
    </w:rPr>
  </w:style>
  <w:style w:type="paragraph" w:customStyle="1" w:styleId="source">
    <w:name w:val="source"/>
    <w:basedOn w:val="Normal"/>
    <w:link w:val="sourceChar"/>
    <w:qFormat/>
    <w:rsid w:val="00EC2D6C"/>
    <w:pPr>
      <w:spacing w:line="290" w:lineRule="exact"/>
      <w:ind w:firstLine="720"/>
    </w:pPr>
    <w:rPr>
      <w:rFonts w:eastAsia="Calibri" w:cs="Times New Roman"/>
      <w:i/>
      <w:iCs/>
      <w:sz w:val="18"/>
      <w:szCs w:val="18"/>
    </w:rPr>
  </w:style>
  <w:style w:type="character" w:customStyle="1" w:styleId="ItalparChar">
    <w:name w:val="Italpar Char"/>
    <w:basedOn w:val="IEcNormalTextChar"/>
    <w:link w:val="Italpar"/>
    <w:rsid w:val="00A22E01"/>
    <w:rPr>
      <w:rFonts w:ascii="Calibri" w:eastAsia="Calibri" w:hAnsi="Calibri" w:cs="Calibri"/>
      <w:i/>
      <w:iCs/>
      <w:sz w:val="24"/>
      <w:szCs w:val="24"/>
    </w:rPr>
  </w:style>
  <w:style w:type="character" w:customStyle="1" w:styleId="sourceChar">
    <w:name w:val="source Char"/>
    <w:basedOn w:val="DefaultParagraphFont"/>
    <w:link w:val="source"/>
    <w:rsid w:val="00EC2D6C"/>
    <w:rPr>
      <w:rFonts w:ascii="Calibri" w:eastAsia="Calibri" w:hAnsi="Calibri" w:cs="Times New Roman"/>
      <w:i/>
      <w:iCs/>
      <w:sz w:val="18"/>
      <w:szCs w:val="18"/>
    </w:rPr>
  </w:style>
  <w:style w:type="paragraph" w:customStyle="1" w:styleId="indent">
    <w:name w:val="indent"/>
    <w:basedOn w:val="IEcNormalText"/>
    <w:link w:val="indentChar"/>
    <w:qFormat/>
    <w:rsid w:val="00214969"/>
    <w:pPr>
      <w:ind w:left="720"/>
    </w:pPr>
  </w:style>
  <w:style w:type="paragraph" w:customStyle="1" w:styleId="bullital">
    <w:name w:val="bullital"/>
    <w:basedOn w:val="Normal"/>
    <w:link w:val="bullitalChar"/>
    <w:qFormat/>
    <w:rsid w:val="00B227C0"/>
    <w:pPr>
      <w:numPr>
        <w:numId w:val="25"/>
      </w:numPr>
    </w:pPr>
    <w:rPr>
      <w:rFonts w:ascii="Times New Roman" w:eastAsia="Times" w:hAnsi="Times New Roman" w:cs="Times New Roman"/>
      <w:i/>
      <w:iCs/>
      <w:szCs w:val="20"/>
    </w:rPr>
  </w:style>
  <w:style w:type="character" w:customStyle="1" w:styleId="indentChar">
    <w:name w:val="indent Char"/>
    <w:basedOn w:val="IEcNormalTextChar"/>
    <w:link w:val="indent"/>
    <w:rsid w:val="00214969"/>
    <w:rPr>
      <w:rFonts w:ascii="Calibri" w:eastAsia="Times" w:hAnsi="Calibri" w:cs="Calibr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50571B"/>
    <w:rPr>
      <w:rFonts w:asciiTheme="minorHAnsi" w:eastAsia="Calibri" w:hAnsiTheme="minorHAnsi" w:cs="Times New Roman"/>
      <w:color w:val="008085"/>
      <w:sz w:val="36"/>
      <w:szCs w:val="36"/>
    </w:rPr>
  </w:style>
  <w:style w:type="character" w:customStyle="1" w:styleId="bullitalChar">
    <w:name w:val="bullital Char"/>
    <w:basedOn w:val="DefaultParagraphFont"/>
    <w:link w:val="bullital"/>
    <w:rsid w:val="00B227C0"/>
    <w:rPr>
      <w:rFonts w:ascii="Times New Roman" w:eastAsia="Times" w:hAnsi="Times New Roman" w:cs="Times New Roman"/>
      <w:i/>
      <w:i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0571B"/>
    <w:pPr>
      <w:spacing w:after="120"/>
      <w:ind w:left="360"/>
    </w:pPr>
  </w:style>
  <w:style w:type="character" w:customStyle="1" w:styleId="referenceChar">
    <w:name w:val="reference Char"/>
    <w:basedOn w:val="DefaultParagraphFont"/>
    <w:link w:val="reference"/>
    <w:rsid w:val="0050571B"/>
    <w:rPr>
      <w:rFonts w:eastAsia="Calibri" w:cs="Times New Roman"/>
      <w:color w:val="008085"/>
      <w:sz w:val="36"/>
      <w:szCs w:val="36"/>
    </w:rPr>
  </w:style>
  <w:style w:type="paragraph" w:customStyle="1" w:styleId="nn">
    <w:name w:val="nn"/>
    <w:basedOn w:val="Normal"/>
    <w:link w:val="nnChar"/>
    <w:qFormat/>
    <w:rsid w:val="001A12C8"/>
    <w:pPr>
      <w:outlineLvl w:val="0"/>
    </w:pPr>
    <w:rPr>
      <w:rFonts w:asciiTheme="minorHAnsi" w:hAnsiTheme="minorHAnsi"/>
      <w:color w:val="008085"/>
      <w:sz w:val="36"/>
      <w:szCs w:val="36"/>
    </w:rPr>
  </w:style>
  <w:style w:type="character" w:customStyle="1" w:styleId="nnChar">
    <w:name w:val="nn Char"/>
    <w:basedOn w:val="DefaultParagraphFont"/>
    <w:link w:val="nn"/>
    <w:rsid w:val="001A12C8"/>
    <w:rPr>
      <w:rFonts w:cs="Calibri"/>
      <w:color w:val="008085"/>
      <w:sz w:val="36"/>
      <w:szCs w:val="36"/>
    </w:rPr>
  </w:style>
  <w:style w:type="paragraph" w:customStyle="1" w:styleId="nn2">
    <w:name w:val="nn2"/>
    <w:basedOn w:val="Normal"/>
    <w:link w:val="nn2Char"/>
    <w:qFormat/>
    <w:rsid w:val="00033FC7"/>
    <w:pPr>
      <w:outlineLvl w:val="1"/>
    </w:pPr>
    <w:rPr>
      <w:rFonts w:ascii="Tw Cen MT" w:eastAsia="Calibri" w:hAnsi="Tw Cen MT" w:cs="Times New Roman"/>
      <w:color w:val="65757D" w:themeColor="background2" w:themeShade="80"/>
      <w:sz w:val="30"/>
    </w:rPr>
  </w:style>
  <w:style w:type="character" w:customStyle="1" w:styleId="nn2Char">
    <w:name w:val="nn2 Char"/>
    <w:basedOn w:val="DefaultParagraphFont"/>
    <w:link w:val="nn2"/>
    <w:rsid w:val="00033FC7"/>
    <w:rPr>
      <w:rFonts w:ascii="Tw Cen MT" w:eastAsia="Calibri" w:hAnsi="Tw Cen MT" w:cs="Times New Roman"/>
      <w:color w:val="65757D" w:themeColor="background2" w:themeShade="80"/>
      <w:sz w:val="30"/>
    </w:rPr>
  </w:style>
  <w:style w:type="paragraph" w:styleId="Revision">
    <w:name w:val="Revision"/>
    <w:hidden/>
    <w:uiPriority w:val="99"/>
    <w:semiHidden/>
    <w:rsid w:val="00FC0E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2162-DB03-4AE9-8604-58F9E15FEF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Megacities Partnership: Air Quality Management Plan (AQMP) Launch Agenda</dc:title>
  <dc:subject>Megacities Partnership</dc:subject>
  <dc:creator>EPA</dc:creator>
  <cp:keywords>Megacities Partnership, air quality management plan, launch, agenda</cp:keywords>
  <dc:description/>
  <cp:lastModifiedBy>Mei Collins</cp:lastModifiedBy>
  <cp:revision>4</cp:revision>
  <cp:lastPrinted>2019-09-11T13:24:00Z</cp:lastPrinted>
  <dcterms:created xsi:type="dcterms:W3CDTF">2023-03-10T13:31:00Z</dcterms:created>
  <dcterms:modified xsi:type="dcterms:W3CDTF">2023-03-15T20:01:00Z</dcterms:modified>
</cp:coreProperties>
</file>